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93" w:rsidRDefault="005C6A19" w:rsidP="009F7A93">
      <w:pPr>
        <w:spacing w:after="0"/>
      </w:pPr>
      <w:r>
        <w:rPr>
          <w:noProof/>
        </w:rPr>
        <w:drawing>
          <wp:inline distT="0" distB="0" distL="0" distR="0" wp14:anchorId="3A87D9B2" wp14:editId="08B76300">
            <wp:extent cx="1562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29" cy="1183995"/>
                    </a:xfrm>
                    <a:prstGeom prst="rect">
                      <a:avLst/>
                    </a:prstGeom>
                    <a:noFill/>
                  </pic:spPr>
                </pic:pic>
              </a:graphicData>
            </a:graphic>
          </wp:inline>
        </w:drawing>
      </w:r>
    </w:p>
    <w:p w:rsidR="009F7A93" w:rsidRDefault="009F7A93" w:rsidP="009F7A93">
      <w:pPr>
        <w:spacing w:after="0"/>
      </w:pPr>
      <w:r>
        <w:rPr>
          <w:noProof/>
        </w:rPr>
        <mc:AlternateContent>
          <mc:Choice Requires="wps">
            <w:drawing>
              <wp:anchor distT="0" distB="0" distL="114300" distR="114300" simplePos="0" relativeHeight="251659264" behindDoc="0" locked="0" layoutInCell="1" allowOverlap="1" wp14:anchorId="31512FEC" wp14:editId="12A8493A">
                <wp:simplePos x="0" y="0"/>
                <wp:positionH relativeFrom="column">
                  <wp:posOffset>38100</wp:posOffset>
                </wp:positionH>
                <wp:positionV relativeFrom="paragraph">
                  <wp:posOffset>83729</wp:posOffset>
                </wp:positionV>
                <wp:extent cx="3096895"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3096895" cy="0"/>
                        </a:xfrm>
                        <a:prstGeom prst="line">
                          <a:avLst/>
                        </a:prstGeom>
                        <a:noFill/>
                        <a:ln w="19050" cap="flat" cmpd="sng" algn="ctr">
                          <a:solidFill>
                            <a:srgbClr val="C5DA9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1115C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6pt" to="246.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" strokecolor="#c5da9e" strokeweight="1.5pt"/>
            </w:pict>
          </mc:Fallback>
        </mc:AlternateContent>
      </w:r>
      <w:r>
        <w:rPr>
          <w:noProof/>
        </w:rPr>
        <mc:AlternateContent>
          <mc:Choice Requires="wps">
            <w:drawing>
              <wp:anchor distT="0" distB="0" distL="114300" distR="114300" simplePos="0" relativeHeight="251660288" behindDoc="0" locked="0" layoutInCell="1" allowOverlap="1" wp14:anchorId="5D0DFD67" wp14:editId="7CBF2F42">
                <wp:simplePos x="0" y="0"/>
                <wp:positionH relativeFrom="column">
                  <wp:posOffset>40640</wp:posOffset>
                </wp:positionH>
                <wp:positionV relativeFrom="paragraph">
                  <wp:posOffset>147955</wp:posOffset>
                </wp:positionV>
                <wp:extent cx="3096895" cy="0"/>
                <wp:effectExtent l="0" t="19050" r="8255" b="19050"/>
                <wp:wrapNone/>
                <wp:docPr id="11" name="Straight Connector 11"/>
                <wp:cNvGraphicFramePr/>
                <a:graphic xmlns:a="http://schemas.openxmlformats.org/drawingml/2006/main">
                  <a:graphicData uri="http://schemas.microsoft.com/office/word/2010/wordprocessingShape">
                    <wps:wsp>
                      <wps:cNvCnPr/>
                      <wps:spPr>
                        <a:xfrm>
                          <a:off x="0" y="0"/>
                          <a:ext cx="309689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AF6B9A3"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65pt" to="247.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" strokecolor="windowText" strokeweight="3pt"/>
            </w:pict>
          </mc:Fallback>
        </mc:AlternateContent>
      </w:r>
    </w:p>
    <w:p w:rsidR="009F7A93" w:rsidRPr="009F7A93" w:rsidRDefault="009F7A93" w:rsidP="009F7A93">
      <w:pPr>
        <w:tabs>
          <w:tab w:val="left" w:pos="4872"/>
        </w:tabs>
        <w:rPr>
          <w:rFonts w:ascii="Segoe Print" w:hAnsi="Segoe Print"/>
          <w:sz w:val="28"/>
          <w:szCs w:val="28"/>
        </w:rPr>
      </w:pPr>
      <w:r w:rsidRPr="009F7A93">
        <w:rPr>
          <w:rFonts w:ascii="Segoe Print" w:hAnsi="Segoe Print"/>
          <w:sz w:val="28"/>
          <w:szCs w:val="28"/>
        </w:rPr>
        <w:t>Quick Data Services, Incorporated</w:t>
      </w:r>
    </w:p>
    <w:p w:rsidR="009F7A93" w:rsidRDefault="009F7A93" w:rsidP="009F7A93">
      <w:pPr>
        <w:spacing w:after="0"/>
      </w:pPr>
    </w:p>
    <w:p w:rsidR="00A60844" w:rsidRDefault="00A60844" w:rsidP="009F7A93">
      <w:pPr>
        <w:spacing w:after="0"/>
      </w:pPr>
    </w:p>
    <w:p w:rsidR="00A60844" w:rsidRPr="007B1FEF" w:rsidRDefault="00A60844" w:rsidP="00A60844">
      <w:pPr>
        <w:spacing w:after="0"/>
        <w:jc w:val="center"/>
        <w:rPr>
          <w:rFonts w:ascii="Bodoni MT Black" w:hAnsi="Bodoni MT Black"/>
          <w:i/>
          <w:sz w:val="72"/>
          <w:szCs w:val="72"/>
          <w:u w:val="single"/>
        </w:rPr>
      </w:pPr>
      <w:r w:rsidRPr="007B1FEF">
        <w:rPr>
          <w:rFonts w:ascii="Bodoni MT Black" w:hAnsi="Bodoni MT Black"/>
          <w:i/>
          <w:sz w:val="72"/>
          <w:szCs w:val="72"/>
          <w:u w:val="single"/>
        </w:rPr>
        <w:t>IMPORTANT NOTICE</w:t>
      </w:r>
    </w:p>
    <w:p w:rsidR="009F7A93" w:rsidRDefault="009F7A93" w:rsidP="009F7A93">
      <w:pPr>
        <w:spacing w:after="0"/>
      </w:pPr>
    </w:p>
    <w:p w:rsidR="009F7A93" w:rsidRPr="007B1FEF" w:rsidRDefault="00A60844" w:rsidP="009F7A93">
      <w:pPr>
        <w:spacing w:after="0"/>
        <w:rPr>
          <w:rFonts w:ascii="Courier New" w:hAnsi="Courier New" w:cs="Courier New"/>
          <w:sz w:val="24"/>
          <w:szCs w:val="24"/>
        </w:rPr>
      </w:pPr>
      <w:r w:rsidRPr="007B1FEF">
        <w:rPr>
          <w:rFonts w:ascii="Courier New" w:hAnsi="Courier New" w:cs="Courier New"/>
          <w:sz w:val="24"/>
          <w:szCs w:val="24"/>
        </w:rPr>
        <w:t xml:space="preserve">The state of Utah is experiencing a problem with their search system where redacted items are not allowing the system to bring up any filings </w:t>
      </w:r>
      <w:r w:rsidR="00AC75CA" w:rsidRPr="007B1FEF">
        <w:rPr>
          <w:rFonts w:ascii="Courier New" w:hAnsi="Courier New" w:cs="Courier New"/>
          <w:sz w:val="24"/>
          <w:szCs w:val="24"/>
        </w:rPr>
        <w:t>that</w:t>
      </w:r>
      <w:r w:rsidRPr="007B1FEF">
        <w:rPr>
          <w:rFonts w:ascii="Courier New" w:hAnsi="Courier New" w:cs="Courier New"/>
          <w:sz w:val="24"/>
          <w:szCs w:val="24"/>
        </w:rPr>
        <w:t xml:space="preserve"> may have been filed should they contain redacted information. </w:t>
      </w:r>
    </w:p>
    <w:p w:rsidR="00A60844" w:rsidRPr="007B1FEF" w:rsidRDefault="00A60844" w:rsidP="009F7A93">
      <w:pPr>
        <w:spacing w:after="0"/>
        <w:rPr>
          <w:rFonts w:ascii="Courier New" w:hAnsi="Courier New" w:cs="Courier New"/>
          <w:sz w:val="24"/>
          <w:szCs w:val="24"/>
        </w:rPr>
      </w:pPr>
    </w:p>
    <w:p w:rsidR="00A60844" w:rsidRPr="007B1FEF" w:rsidRDefault="00A60844" w:rsidP="009F7A93">
      <w:pPr>
        <w:spacing w:after="0"/>
        <w:rPr>
          <w:rFonts w:ascii="Courier New" w:hAnsi="Courier New" w:cs="Courier New"/>
          <w:sz w:val="24"/>
          <w:szCs w:val="24"/>
        </w:rPr>
      </w:pPr>
      <w:r w:rsidRPr="007B1FEF">
        <w:rPr>
          <w:rFonts w:ascii="Courier New" w:hAnsi="Courier New" w:cs="Courier New"/>
          <w:sz w:val="24"/>
          <w:szCs w:val="24"/>
        </w:rPr>
        <w:t xml:space="preserve">Therefore, we are unable to provide you with a completed report.  The state is aware of this problem and is working diligently to repair the situation. </w:t>
      </w:r>
    </w:p>
    <w:p w:rsidR="00A60844" w:rsidRPr="007B1FEF" w:rsidRDefault="00A60844" w:rsidP="009F7A93">
      <w:pPr>
        <w:spacing w:after="0"/>
        <w:rPr>
          <w:rFonts w:ascii="Courier New" w:hAnsi="Courier New" w:cs="Courier New"/>
          <w:sz w:val="24"/>
          <w:szCs w:val="24"/>
        </w:rPr>
      </w:pPr>
    </w:p>
    <w:p w:rsidR="00AC75CA" w:rsidRPr="007B1FEF" w:rsidRDefault="00A60844" w:rsidP="009F7A93">
      <w:pPr>
        <w:spacing w:after="0"/>
        <w:rPr>
          <w:rFonts w:ascii="Courier New" w:hAnsi="Courier New" w:cs="Courier New"/>
          <w:sz w:val="24"/>
          <w:szCs w:val="24"/>
        </w:rPr>
      </w:pPr>
      <w:r w:rsidRPr="007B1FEF">
        <w:rPr>
          <w:rFonts w:ascii="Courier New" w:hAnsi="Courier New" w:cs="Courier New"/>
          <w:sz w:val="24"/>
          <w:szCs w:val="24"/>
        </w:rPr>
        <w:t>At this time</w:t>
      </w:r>
      <w:r w:rsidR="00AC75CA" w:rsidRPr="007B1FEF">
        <w:rPr>
          <w:rFonts w:ascii="Courier New" w:hAnsi="Courier New" w:cs="Courier New"/>
          <w:sz w:val="24"/>
          <w:szCs w:val="24"/>
        </w:rPr>
        <w:t>,</w:t>
      </w:r>
      <w:r w:rsidRPr="007B1FEF">
        <w:rPr>
          <w:rFonts w:ascii="Courier New" w:hAnsi="Courier New" w:cs="Courier New"/>
          <w:sz w:val="24"/>
          <w:szCs w:val="24"/>
        </w:rPr>
        <w:t xml:space="preserve"> the state will be completing the search</w:t>
      </w:r>
      <w:r w:rsidR="00AC75CA" w:rsidRPr="007B1FEF">
        <w:rPr>
          <w:rFonts w:ascii="Courier New" w:hAnsi="Courier New" w:cs="Courier New"/>
          <w:sz w:val="24"/>
          <w:szCs w:val="24"/>
        </w:rPr>
        <w:t>. Unfortunately, ‘listing only’ cannot be provided and a turn-around time cannot be given.</w:t>
      </w:r>
    </w:p>
    <w:p w:rsidR="00AC75CA" w:rsidRPr="007B1FEF" w:rsidRDefault="00AC75CA" w:rsidP="009F7A93">
      <w:pPr>
        <w:spacing w:after="0"/>
        <w:rPr>
          <w:rFonts w:ascii="Courier New" w:hAnsi="Courier New" w:cs="Courier New"/>
          <w:sz w:val="24"/>
          <w:szCs w:val="24"/>
        </w:rPr>
      </w:pPr>
    </w:p>
    <w:p w:rsidR="00AC75CA" w:rsidRPr="007B1FEF" w:rsidRDefault="00AC75CA" w:rsidP="009F7A93">
      <w:pPr>
        <w:spacing w:after="0"/>
        <w:rPr>
          <w:rFonts w:ascii="Courier New" w:hAnsi="Courier New" w:cs="Courier New"/>
          <w:sz w:val="24"/>
          <w:szCs w:val="24"/>
        </w:rPr>
      </w:pPr>
      <w:r w:rsidRPr="007B1FEF">
        <w:rPr>
          <w:rFonts w:ascii="Courier New" w:hAnsi="Courier New" w:cs="Courier New"/>
          <w:sz w:val="24"/>
          <w:szCs w:val="24"/>
        </w:rPr>
        <w:t xml:space="preserve">Quick Data Services, Incorporated is working with the state to provide these searches back to you as soon as possible. We will also keep you informed of any changes in this situation. </w:t>
      </w:r>
    </w:p>
    <w:p w:rsidR="00AC75CA" w:rsidRPr="007B1FEF" w:rsidRDefault="00AC75CA" w:rsidP="009F7A93">
      <w:pPr>
        <w:spacing w:after="0"/>
        <w:rPr>
          <w:rFonts w:ascii="Courier New" w:hAnsi="Courier New" w:cs="Courier New"/>
          <w:sz w:val="24"/>
          <w:szCs w:val="24"/>
        </w:rPr>
      </w:pPr>
    </w:p>
    <w:p w:rsidR="00A60844" w:rsidRPr="007B1FEF" w:rsidRDefault="00AC75CA" w:rsidP="009F7A93">
      <w:pPr>
        <w:spacing w:after="0"/>
        <w:rPr>
          <w:rFonts w:ascii="Courier New" w:hAnsi="Courier New" w:cs="Courier New"/>
          <w:sz w:val="24"/>
          <w:szCs w:val="24"/>
        </w:rPr>
      </w:pPr>
      <w:r w:rsidRPr="007B1FEF">
        <w:rPr>
          <w:rFonts w:ascii="Courier New" w:hAnsi="Courier New" w:cs="Courier New"/>
          <w:sz w:val="24"/>
          <w:szCs w:val="24"/>
        </w:rPr>
        <w:t>We appreciate your confidence in our team and close relationship with the state of Utah and the</w:t>
      </w:r>
      <w:r w:rsidR="007B1FEF" w:rsidRPr="007B1FEF">
        <w:rPr>
          <w:rFonts w:ascii="Courier New" w:hAnsi="Courier New" w:cs="Courier New"/>
          <w:sz w:val="24"/>
          <w:szCs w:val="24"/>
        </w:rPr>
        <w:t>ir</w:t>
      </w:r>
      <w:r w:rsidRPr="007B1FEF">
        <w:rPr>
          <w:rFonts w:ascii="Courier New" w:hAnsi="Courier New" w:cs="Courier New"/>
          <w:sz w:val="24"/>
          <w:szCs w:val="24"/>
        </w:rPr>
        <w:t xml:space="preserve"> UCC team during this </w:t>
      </w:r>
      <w:r w:rsidR="007B1FEF" w:rsidRPr="007B1FEF">
        <w:rPr>
          <w:rFonts w:ascii="Courier New" w:hAnsi="Courier New" w:cs="Courier New"/>
          <w:sz w:val="24"/>
          <w:szCs w:val="24"/>
        </w:rPr>
        <w:t xml:space="preserve">unfortunate situation. </w:t>
      </w:r>
    </w:p>
    <w:p w:rsidR="007B1FEF" w:rsidRPr="007B1FEF" w:rsidRDefault="007B1FEF" w:rsidP="009F7A93">
      <w:pPr>
        <w:spacing w:after="0"/>
        <w:rPr>
          <w:rFonts w:ascii="Courier New" w:hAnsi="Courier New" w:cs="Courier New"/>
          <w:sz w:val="24"/>
          <w:szCs w:val="24"/>
        </w:rPr>
      </w:pPr>
    </w:p>
    <w:p w:rsidR="007B1FEF" w:rsidRDefault="007B1FEF" w:rsidP="009F7A93">
      <w:pPr>
        <w:spacing w:after="0"/>
        <w:rPr>
          <w:rFonts w:ascii="Bodoni MT Black" w:hAnsi="Bodoni MT Black" w:cs="Courier New"/>
          <w:sz w:val="28"/>
          <w:szCs w:val="28"/>
        </w:rPr>
      </w:pPr>
      <w:r w:rsidRPr="007B1FEF">
        <w:rPr>
          <w:rFonts w:ascii="Bodoni MT Black" w:hAnsi="Bodoni MT Black" w:cs="Courier New"/>
          <w:sz w:val="28"/>
          <w:szCs w:val="28"/>
        </w:rPr>
        <w:t xml:space="preserve">Feel free to contact our office with any questions or to check status of your searches.  </w:t>
      </w:r>
    </w:p>
    <w:p w:rsidR="003701F6" w:rsidRPr="007B1FEF" w:rsidRDefault="003701F6" w:rsidP="009F7A93">
      <w:pPr>
        <w:spacing w:after="0"/>
        <w:rPr>
          <w:rFonts w:ascii="Bodoni MT Black" w:hAnsi="Bodoni MT Black" w:cs="Courier New"/>
          <w:sz w:val="28"/>
          <w:szCs w:val="28"/>
        </w:rPr>
      </w:pPr>
    </w:p>
    <w:p w:rsidR="007B1FEF" w:rsidRPr="003701F6" w:rsidRDefault="003701F6" w:rsidP="009F7A93">
      <w:pPr>
        <w:spacing w:after="0"/>
        <w:rPr>
          <w:rFonts w:ascii="Courier New" w:hAnsi="Courier New" w:cs="Courier New"/>
          <w:sz w:val="24"/>
          <w:szCs w:val="24"/>
        </w:rPr>
      </w:pPr>
      <w:r>
        <w:rPr>
          <w:rFonts w:ascii="Courier New" w:hAnsi="Courier New" w:cs="Courier New"/>
          <w:sz w:val="24"/>
          <w:szCs w:val="24"/>
        </w:rPr>
        <w:t xml:space="preserve">12/04/2017 </w:t>
      </w:r>
      <w:bookmarkStart w:id="0" w:name="_GoBack"/>
      <w:bookmarkEnd w:id="0"/>
    </w:p>
    <w:p w:rsidR="00AC75CA" w:rsidRPr="00A60844" w:rsidRDefault="00AC75CA" w:rsidP="009F7A93">
      <w:pPr>
        <w:spacing w:after="0"/>
        <w:rPr>
          <w:rFonts w:ascii="Verdana" w:hAnsi="Verdana"/>
          <w:sz w:val="24"/>
          <w:szCs w:val="24"/>
        </w:rPr>
      </w:pPr>
    </w:p>
    <w:p w:rsidR="009F7A93" w:rsidRPr="00A60844" w:rsidRDefault="009F7A93">
      <w:pPr>
        <w:rPr>
          <w:rFonts w:ascii="Verdana" w:hAnsi="Verdana"/>
          <w:sz w:val="24"/>
          <w:szCs w:val="24"/>
        </w:rPr>
      </w:pPr>
    </w:p>
    <w:sectPr w:rsidR="009F7A93" w:rsidRPr="00A60844" w:rsidSect="00A60844">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15" w:rsidRDefault="00D56F15" w:rsidP="00A60844">
      <w:pPr>
        <w:spacing w:after="0" w:line="240" w:lineRule="auto"/>
      </w:pPr>
      <w:r>
        <w:separator/>
      </w:r>
    </w:p>
  </w:endnote>
  <w:endnote w:type="continuationSeparator" w:id="0">
    <w:p w:rsidR="00D56F15" w:rsidRDefault="00D56F15" w:rsidP="00A6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EF" w:rsidRPr="004A1B29" w:rsidRDefault="007B1FEF" w:rsidP="00F647F6">
    <w:pPr>
      <w:pStyle w:val="Footer"/>
      <w:rPr>
        <w:rFonts w:ascii="Verdana" w:hAnsi="Verdana"/>
        <w:sz w:val="18"/>
        <w:szCs w:val="18"/>
      </w:rPr>
    </w:pPr>
    <w:r w:rsidRPr="004A1B29">
      <w:rPr>
        <w:rFonts w:ascii="Verdana" w:hAnsi="Verdana"/>
        <w:sz w:val="18"/>
        <w:szCs w:val="18"/>
      </w:rPr>
      <w:t>2005 East 2700 South, Suite 200</w:t>
    </w:r>
    <w:r w:rsidRPr="004A1B29">
      <w:rPr>
        <w:rFonts w:ascii="Verdana" w:hAnsi="Verdana"/>
        <w:sz w:val="18"/>
        <w:szCs w:val="18"/>
      </w:rPr>
      <w:tab/>
    </w:r>
    <w:r w:rsidRPr="004A1B29">
      <w:rPr>
        <w:rFonts w:ascii="Verdana" w:hAnsi="Verdana"/>
        <w:sz w:val="18"/>
        <w:szCs w:val="18"/>
      </w:rPr>
      <w:tab/>
      <w:t>Salt Lake City, Utah 84109</w:t>
    </w:r>
  </w:p>
  <w:p w:rsidR="007B1FEF" w:rsidRDefault="007B1FEF">
    <w:pPr>
      <w:pStyle w:val="Footer"/>
    </w:pPr>
    <w:r w:rsidRPr="004A1B29">
      <w:rPr>
        <w:rFonts w:ascii="Verdana" w:hAnsi="Verdana"/>
        <w:sz w:val="18"/>
        <w:szCs w:val="18"/>
      </w:rPr>
      <w:t>Phone#: 801-487-0790</w:t>
    </w:r>
    <w:r w:rsidRPr="004A1B29">
      <w:rPr>
        <w:rFonts w:ascii="Verdana" w:hAnsi="Verdana"/>
        <w:sz w:val="18"/>
        <w:szCs w:val="18"/>
      </w:rPr>
      <w:tab/>
    </w:r>
    <w:r w:rsidRPr="004A1B29">
      <w:rPr>
        <w:rFonts w:ascii="Verdana" w:hAnsi="Verdana"/>
        <w:sz w:val="18"/>
        <w:szCs w:val="18"/>
      </w:rPr>
      <w:tab/>
      <w:t xml:space="preserve">Fax#: 801-487-0791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15" w:rsidRDefault="00D56F15" w:rsidP="00A60844">
      <w:pPr>
        <w:spacing w:after="0" w:line="240" w:lineRule="auto"/>
      </w:pPr>
      <w:r>
        <w:separator/>
      </w:r>
    </w:p>
  </w:footnote>
  <w:footnote w:type="continuationSeparator" w:id="0">
    <w:p w:rsidR="00D56F15" w:rsidRDefault="00D56F15" w:rsidP="00A60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19"/>
    <w:rsid w:val="00337674"/>
    <w:rsid w:val="003701F6"/>
    <w:rsid w:val="005C6A19"/>
    <w:rsid w:val="007B1FEF"/>
    <w:rsid w:val="009F7A93"/>
    <w:rsid w:val="00A60844"/>
    <w:rsid w:val="00AC75CA"/>
    <w:rsid w:val="00D5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A103"/>
  <w15:docId w15:val="{3E981516-B019-4B72-BA4E-8AADAE42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19"/>
    <w:rPr>
      <w:rFonts w:ascii="Tahoma" w:hAnsi="Tahoma" w:cs="Tahoma"/>
      <w:sz w:val="16"/>
      <w:szCs w:val="16"/>
    </w:rPr>
  </w:style>
  <w:style w:type="paragraph" w:styleId="Header">
    <w:name w:val="header"/>
    <w:basedOn w:val="Normal"/>
    <w:link w:val="HeaderChar"/>
    <w:uiPriority w:val="99"/>
    <w:unhideWhenUsed/>
    <w:rsid w:val="009F7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93"/>
  </w:style>
  <w:style w:type="paragraph" w:styleId="Footer">
    <w:name w:val="footer"/>
    <w:basedOn w:val="Normal"/>
    <w:link w:val="FooterChar"/>
    <w:uiPriority w:val="99"/>
    <w:unhideWhenUsed/>
    <w:rsid w:val="00A6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44"/>
  </w:style>
  <w:style w:type="paragraph" w:customStyle="1" w:styleId="ADDRESS">
    <w:name w:val="ADDRESS"/>
    <w:rsid w:val="007B1FEF"/>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 Quick</dc:creator>
  <cp:lastModifiedBy>Lari Quick</cp:lastModifiedBy>
  <cp:revision>3</cp:revision>
  <dcterms:created xsi:type="dcterms:W3CDTF">2017-12-05T22:30:00Z</dcterms:created>
  <dcterms:modified xsi:type="dcterms:W3CDTF">2017-12-05T22:31:00Z</dcterms:modified>
</cp:coreProperties>
</file>